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/>
        <w:autoSpaceDN/>
        <w:jc w:val="center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企业信息报名表</w:t>
      </w:r>
    </w:p>
    <w:tbl>
      <w:tblPr>
        <w:tblStyle w:val="8"/>
        <w:tblpPr w:leftFromText="180" w:rightFromText="180" w:vertAnchor="text" w:horzAnchor="page" w:tblpX="1250" w:tblpY="-12"/>
        <w:tblOverlap w:val="never"/>
        <w:tblW w:w="9781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2"/>
        <w:gridCol w:w="2627"/>
        <w:gridCol w:w="208"/>
        <w:gridCol w:w="1560"/>
        <w:gridCol w:w="282"/>
        <w:gridCol w:w="1864"/>
        <w:gridCol w:w="1538"/>
      </w:tblGrid>
      <w:tr>
        <w:trPr>
          <w:trHeight w:val="561" w:hRule="atLeast"/>
        </w:trPr>
        <w:tc>
          <w:tcPr>
            <w:tcW w:w="1702" w:type="dxa"/>
            <w:vAlign w:val="center"/>
          </w:tcPr>
          <w:p>
            <w:pPr>
              <w:pStyle w:val="7"/>
              <w:spacing w:before="72" w:line="197" w:lineRule="auto"/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/>
                <w:color w:val="auto"/>
                <w:sz w:val="28"/>
                <w:szCs w:val="28"/>
                <w:lang w:eastAsia="zh-CN"/>
              </w:rPr>
              <w:t>单位名称</w:t>
            </w:r>
          </w:p>
        </w:tc>
        <w:tc>
          <w:tcPr>
            <w:tcW w:w="8079" w:type="dxa"/>
            <w:gridSpan w:val="6"/>
          </w:tcPr>
          <w:p>
            <w:pPr>
              <w:pStyle w:val="7"/>
              <w:spacing w:before="99" w:line="451" w:lineRule="exact"/>
              <w:ind w:firstLine="826"/>
              <w:jc w:val="righ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57" w:hRule="atLeast"/>
        </w:trPr>
        <w:tc>
          <w:tcPr>
            <w:tcW w:w="1702" w:type="dxa"/>
            <w:vAlign w:val="center"/>
          </w:tcPr>
          <w:p>
            <w:pPr>
              <w:pStyle w:val="7"/>
              <w:spacing w:before="72" w:line="197" w:lineRule="auto"/>
              <w:jc w:val="both"/>
              <w:rPr>
                <w:rFonts w:hint="eastAsia" w:ascii="方正仿宋_GB2312" w:hAnsi="方正仿宋_GB2312" w:eastAsia="方正仿宋_GB2312" w:cs="方正仿宋_GB2312"/>
                <w:snapToGrid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/>
                <w:color w:val="auto"/>
                <w:sz w:val="28"/>
                <w:szCs w:val="28"/>
                <w:lang w:eastAsia="zh-CN"/>
              </w:rPr>
              <w:t>联系人</w:t>
            </w:r>
          </w:p>
        </w:tc>
        <w:tc>
          <w:tcPr>
            <w:tcW w:w="8079" w:type="dxa"/>
            <w:gridSpan w:val="6"/>
          </w:tcPr>
          <w:p>
            <w:pPr>
              <w:pStyle w:val="7"/>
              <w:spacing w:before="53" w:line="493" w:lineRule="exact"/>
              <w:ind w:left="44" w:firstLine="860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57" w:hRule="atLeast"/>
        </w:trPr>
        <w:tc>
          <w:tcPr>
            <w:tcW w:w="1702" w:type="dxa"/>
            <w:vAlign w:val="center"/>
          </w:tcPr>
          <w:p>
            <w:pPr>
              <w:pStyle w:val="7"/>
              <w:spacing w:before="72" w:line="197" w:lineRule="auto"/>
              <w:jc w:val="both"/>
              <w:rPr>
                <w:rFonts w:hint="eastAsia" w:ascii="方正仿宋_GB2312" w:hAnsi="方正仿宋_GB2312" w:eastAsia="方正仿宋_GB2312" w:cs="方正仿宋_GB2312"/>
                <w:snapToGrid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/>
                <w:color w:val="auto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8079" w:type="dxa"/>
            <w:gridSpan w:val="6"/>
          </w:tcPr>
          <w:p>
            <w:pPr>
              <w:spacing w:before="137" w:line="190" w:lineRule="auto"/>
              <w:ind w:left="1095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17" w:hRule="atLeast"/>
        </w:trPr>
        <w:tc>
          <w:tcPr>
            <w:tcW w:w="1702" w:type="dxa"/>
            <w:vAlign w:val="center"/>
          </w:tcPr>
          <w:p>
            <w:pPr>
              <w:pStyle w:val="7"/>
              <w:spacing w:before="72" w:line="197" w:lineRule="auto"/>
              <w:jc w:val="both"/>
              <w:rPr>
                <w:rFonts w:hint="eastAsia" w:ascii="方正仿宋_GB2312" w:hAnsi="方正仿宋_GB2312" w:eastAsia="方正仿宋_GB2312" w:cs="方正仿宋_GB2312"/>
                <w:snapToGrid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/>
                <w:color w:val="auto"/>
                <w:sz w:val="28"/>
                <w:szCs w:val="28"/>
                <w:lang w:eastAsia="zh-CN"/>
              </w:rPr>
              <w:t>电子邮箱</w:t>
            </w:r>
          </w:p>
        </w:tc>
        <w:tc>
          <w:tcPr>
            <w:tcW w:w="8079" w:type="dxa"/>
            <w:gridSpan w:val="6"/>
          </w:tcPr>
          <w:p>
            <w:pPr>
              <w:pStyle w:val="7"/>
              <w:spacing w:before="72" w:line="197" w:lineRule="auto"/>
              <w:rPr>
                <w:rFonts w:hint="eastAsia" w:ascii="方正仿宋_GB2312" w:hAnsi="方正仿宋_GB2312" w:eastAsia="方正仿宋_GB2312" w:cs="方正仿宋_GB2312"/>
                <w:snapToGrid/>
                <w:color w:val="auto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17" w:hRule="atLeast"/>
        </w:trPr>
        <w:tc>
          <w:tcPr>
            <w:tcW w:w="9781" w:type="dxa"/>
            <w:gridSpan w:val="7"/>
          </w:tcPr>
          <w:p>
            <w:pPr>
              <w:pStyle w:val="7"/>
              <w:spacing w:before="72" w:line="197" w:lineRule="auto"/>
              <w:jc w:val="center"/>
              <w:rPr>
                <w:rFonts w:hint="eastAsia" w:ascii="方正仿宋_GB2312" w:hAnsi="方正仿宋_GB2312" w:eastAsia="方正仿宋_GB2312" w:cs="方正仿宋_GB2312"/>
                <w:snapToGrid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napToGrid/>
                <w:color w:val="auto"/>
                <w:sz w:val="28"/>
                <w:szCs w:val="28"/>
                <w:lang w:eastAsia="zh-CN"/>
              </w:rPr>
              <w:t>参会人员信息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884" w:hRule="atLeast"/>
        </w:trPr>
        <w:tc>
          <w:tcPr>
            <w:tcW w:w="1702" w:type="dxa"/>
            <w:vAlign w:val="top"/>
          </w:tcPr>
          <w:p>
            <w:pPr>
              <w:pStyle w:val="7"/>
              <w:spacing w:before="72" w:line="197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napToGrid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napToGrid/>
                <w:color w:val="auto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2835" w:type="dxa"/>
            <w:gridSpan w:val="2"/>
            <w:vAlign w:val="top"/>
          </w:tcPr>
          <w:p>
            <w:pPr>
              <w:pStyle w:val="7"/>
              <w:spacing w:before="72" w:line="197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napToGrid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napToGrid/>
                <w:color w:val="auto"/>
                <w:sz w:val="28"/>
                <w:szCs w:val="28"/>
                <w:lang w:eastAsia="zh-CN"/>
              </w:rPr>
              <w:t xml:space="preserve">单位 </w:t>
            </w:r>
          </w:p>
        </w:tc>
        <w:tc>
          <w:tcPr>
            <w:tcW w:w="1842" w:type="dxa"/>
            <w:gridSpan w:val="2"/>
            <w:vAlign w:val="top"/>
          </w:tcPr>
          <w:p>
            <w:pPr>
              <w:pStyle w:val="7"/>
              <w:spacing w:before="72" w:line="197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napToGrid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napToGrid/>
                <w:color w:val="auto"/>
                <w:sz w:val="28"/>
                <w:szCs w:val="28"/>
                <w:lang w:eastAsia="zh-CN"/>
              </w:rPr>
              <w:t>职务</w:t>
            </w:r>
          </w:p>
        </w:tc>
        <w:tc>
          <w:tcPr>
            <w:tcW w:w="3402" w:type="dxa"/>
            <w:gridSpan w:val="2"/>
            <w:vAlign w:val="top"/>
          </w:tcPr>
          <w:p>
            <w:pPr>
              <w:pStyle w:val="7"/>
              <w:spacing w:before="72" w:line="197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napToGrid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napToGrid/>
                <w:color w:val="auto"/>
                <w:sz w:val="28"/>
                <w:szCs w:val="28"/>
                <w:lang w:eastAsia="zh-CN"/>
              </w:rPr>
              <w:t>联系方式</w:t>
            </w:r>
          </w:p>
          <w:p>
            <w:pPr>
              <w:pStyle w:val="7"/>
              <w:spacing w:before="72" w:line="197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napToGrid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napToGrid/>
                <w:color w:val="auto"/>
                <w:sz w:val="28"/>
                <w:szCs w:val="28"/>
                <w:lang w:eastAsia="zh-CN"/>
              </w:rPr>
              <w:t>（手机和邮箱）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8"/>
                <w:sz w:val="28"/>
                <w:szCs w:val="28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59" w:hRule="atLeast"/>
        </w:trPr>
        <w:tc>
          <w:tcPr>
            <w:tcW w:w="1702" w:type="dxa"/>
          </w:tcPr>
          <w:p>
            <w:pPr>
              <w:pStyle w:val="7"/>
              <w:spacing w:before="72" w:line="197" w:lineRule="auto"/>
              <w:rPr>
                <w:rFonts w:hint="eastAsia" w:ascii="方正仿宋_GB2312" w:hAnsi="方正仿宋_GB2312" w:eastAsia="方正仿宋_GB2312" w:cs="方正仿宋_GB2312"/>
                <w:snapToGrid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835" w:type="dxa"/>
            <w:gridSpan w:val="2"/>
          </w:tcPr>
          <w:p>
            <w:pPr>
              <w:pStyle w:val="7"/>
              <w:spacing w:before="72" w:line="197" w:lineRule="auto"/>
              <w:rPr>
                <w:rFonts w:hint="eastAsia" w:ascii="方正仿宋_GB2312" w:hAnsi="方正仿宋_GB2312" w:eastAsia="方正仿宋_GB2312" w:cs="方正仿宋_GB2312"/>
                <w:snapToGrid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842" w:type="dxa"/>
            <w:gridSpan w:val="2"/>
          </w:tcPr>
          <w:p>
            <w:pPr>
              <w:pStyle w:val="7"/>
              <w:spacing w:before="72" w:line="197" w:lineRule="auto"/>
              <w:rPr>
                <w:rFonts w:hint="eastAsia" w:ascii="方正仿宋_GB2312" w:hAnsi="方正仿宋_GB2312" w:eastAsia="方正仿宋_GB2312" w:cs="方正仿宋_GB2312"/>
                <w:snapToGrid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3402" w:type="dxa"/>
            <w:gridSpan w:val="2"/>
          </w:tcPr>
          <w:p>
            <w:pPr>
              <w:pStyle w:val="7"/>
              <w:spacing w:before="72" w:line="197" w:lineRule="auto"/>
              <w:rPr>
                <w:rFonts w:hint="eastAsia" w:ascii="方正仿宋_GB2312" w:hAnsi="方正仿宋_GB2312" w:eastAsia="方正仿宋_GB2312" w:cs="方正仿宋_GB2312"/>
                <w:snapToGrid/>
                <w:color w:val="auto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22" w:hRule="atLeast"/>
        </w:trPr>
        <w:tc>
          <w:tcPr>
            <w:tcW w:w="1702" w:type="dxa"/>
          </w:tcPr>
          <w:p>
            <w:pPr>
              <w:pStyle w:val="7"/>
              <w:spacing w:before="72" w:line="197" w:lineRule="auto"/>
              <w:rPr>
                <w:rFonts w:hint="eastAsia" w:ascii="方正仿宋_GB2312" w:hAnsi="方正仿宋_GB2312" w:eastAsia="方正仿宋_GB2312" w:cs="方正仿宋_GB2312"/>
                <w:snapToGrid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835" w:type="dxa"/>
            <w:gridSpan w:val="2"/>
          </w:tcPr>
          <w:p>
            <w:pPr>
              <w:pStyle w:val="7"/>
              <w:spacing w:before="72" w:line="197" w:lineRule="auto"/>
              <w:rPr>
                <w:rFonts w:hint="eastAsia" w:ascii="方正仿宋_GB2312" w:hAnsi="方正仿宋_GB2312" w:eastAsia="方正仿宋_GB2312" w:cs="方正仿宋_GB2312"/>
                <w:snapToGrid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842" w:type="dxa"/>
            <w:gridSpan w:val="2"/>
          </w:tcPr>
          <w:p>
            <w:pPr>
              <w:pStyle w:val="7"/>
              <w:spacing w:before="72" w:line="197" w:lineRule="auto"/>
              <w:rPr>
                <w:rFonts w:hint="eastAsia" w:ascii="方正仿宋_GB2312" w:hAnsi="方正仿宋_GB2312" w:eastAsia="方正仿宋_GB2312" w:cs="方正仿宋_GB2312"/>
                <w:snapToGrid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3402" w:type="dxa"/>
            <w:gridSpan w:val="2"/>
          </w:tcPr>
          <w:p>
            <w:pPr>
              <w:pStyle w:val="7"/>
              <w:spacing w:before="72" w:line="197" w:lineRule="auto"/>
              <w:rPr>
                <w:rFonts w:hint="eastAsia" w:ascii="方正仿宋_GB2312" w:hAnsi="方正仿宋_GB2312" w:eastAsia="方正仿宋_GB2312" w:cs="方正仿宋_GB2312"/>
                <w:snapToGrid/>
                <w:color w:val="auto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04" w:hRule="atLeast"/>
        </w:trPr>
        <w:tc>
          <w:tcPr>
            <w:tcW w:w="1702" w:type="dxa"/>
          </w:tcPr>
          <w:p>
            <w:pPr>
              <w:pStyle w:val="7"/>
              <w:spacing w:before="72" w:line="197" w:lineRule="auto"/>
              <w:rPr>
                <w:rFonts w:hint="eastAsia" w:ascii="方正仿宋_GB2312" w:hAnsi="方正仿宋_GB2312" w:eastAsia="方正仿宋_GB2312" w:cs="方正仿宋_GB2312"/>
                <w:snapToGrid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835" w:type="dxa"/>
            <w:gridSpan w:val="2"/>
          </w:tcPr>
          <w:p>
            <w:pPr>
              <w:pStyle w:val="7"/>
              <w:spacing w:before="72" w:line="197" w:lineRule="auto"/>
              <w:rPr>
                <w:rFonts w:hint="eastAsia" w:ascii="方正仿宋_GB2312" w:hAnsi="方正仿宋_GB2312" w:eastAsia="方正仿宋_GB2312" w:cs="方正仿宋_GB2312"/>
                <w:snapToGrid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842" w:type="dxa"/>
            <w:gridSpan w:val="2"/>
          </w:tcPr>
          <w:p>
            <w:pPr>
              <w:pStyle w:val="7"/>
              <w:spacing w:before="72" w:line="197" w:lineRule="auto"/>
              <w:rPr>
                <w:rFonts w:hint="eastAsia" w:ascii="方正仿宋_GB2312" w:hAnsi="方正仿宋_GB2312" w:eastAsia="方正仿宋_GB2312" w:cs="方正仿宋_GB2312"/>
                <w:snapToGrid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3402" w:type="dxa"/>
            <w:gridSpan w:val="2"/>
          </w:tcPr>
          <w:p>
            <w:pPr>
              <w:pStyle w:val="7"/>
              <w:spacing w:before="72" w:line="197" w:lineRule="auto"/>
              <w:rPr>
                <w:rFonts w:hint="eastAsia" w:ascii="方正仿宋_GB2312" w:hAnsi="方正仿宋_GB2312" w:eastAsia="方正仿宋_GB2312" w:cs="方正仿宋_GB2312"/>
                <w:snapToGrid/>
                <w:color w:val="auto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17" w:hRule="atLeast"/>
        </w:trPr>
        <w:tc>
          <w:tcPr>
            <w:tcW w:w="9781" w:type="dxa"/>
            <w:gridSpan w:val="7"/>
          </w:tcPr>
          <w:p>
            <w:pPr>
              <w:pStyle w:val="7"/>
              <w:spacing w:before="72" w:line="197" w:lineRule="auto"/>
              <w:jc w:val="center"/>
              <w:rPr>
                <w:rFonts w:hint="eastAsia" w:ascii="方正仿宋_GB2312" w:hAnsi="方正仿宋_GB2312" w:eastAsia="方正仿宋_GB2312" w:cs="方正仿宋_GB2312"/>
                <w:snapToGrid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napToGrid/>
                <w:color w:val="auto"/>
                <w:sz w:val="28"/>
                <w:szCs w:val="28"/>
                <w:lang w:eastAsia="zh-CN"/>
              </w:rPr>
              <w:t>参会人员补充信息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8" w:hRule="atLeast"/>
        </w:trPr>
        <w:tc>
          <w:tcPr>
            <w:tcW w:w="4329" w:type="dxa"/>
            <w:gridSpan w:val="2"/>
          </w:tcPr>
          <w:p>
            <w:pPr>
              <w:pStyle w:val="7"/>
              <w:spacing w:before="72" w:line="197" w:lineRule="auto"/>
              <w:rPr>
                <w:rFonts w:hint="eastAsia" w:ascii="方正仿宋_GB2312" w:hAnsi="方正仿宋_GB2312" w:eastAsia="方正仿宋_GB2312" w:cs="方正仿宋_GB2312"/>
                <w:snapToGrid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768" w:type="dxa"/>
            <w:gridSpan w:val="2"/>
            <w:vAlign w:val="top"/>
          </w:tcPr>
          <w:p>
            <w:pPr>
              <w:pStyle w:val="7"/>
              <w:spacing w:before="72" w:line="197" w:lineRule="auto"/>
              <w:jc w:val="center"/>
              <w:rPr>
                <w:rFonts w:hint="eastAsia" w:ascii="方正仿宋_GB2312" w:hAnsi="方正仿宋_GB2312" w:eastAsia="方正仿宋_GB2312" w:cs="方正仿宋_GB2312"/>
                <w:snapToGrid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/>
                <w:color w:val="auto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2146" w:type="dxa"/>
            <w:gridSpan w:val="2"/>
            <w:vAlign w:val="top"/>
          </w:tcPr>
          <w:p>
            <w:pPr>
              <w:pStyle w:val="7"/>
              <w:spacing w:before="72" w:line="197" w:lineRule="auto"/>
              <w:jc w:val="center"/>
              <w:rPr>
                <w:rFonts w:hint="eastAsia" w:ascii="方正仿宋_GB2312" w:hAnsi="方正仿宋_GB2312" w:eastAsia="方正仿宋_GB2312" w:cs="方正仿宋_GB2312"/>
                <w:snapToGrid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/>
                <w:color w:val="auto"/>
                <w:sz w:val="28"/>
                <w:szCs w:val="28"/>
                <w:lang w:eastAsia="zh-CN"/>
              </w:rPr>
              <w:t>选择</w:t>
            </w:r>
          </w:p>
        </w:tc>
        <w:tc>
          <w:tcPr>
            <w:tcW w:w="1538" w:type="dxa"/>
            <w:vAlign w:val="top"/>
          </w:tcPr>
          <w:p>
            <w:pPr>
              <w:pStyle w:val="7"/>
              <w:spacing w:before="72" w:line="197" w:lineRule="auto"/>
              <w:jc w:val="center"/>
              <w:rPr>
                <w:rFonts w:hint="eastAsia" w:ascii="方正仿宋_GB2312" w:hAnsi="方正仿宋_GB2312" w:eastAsia="方正仿宋_GB2312" w:cs="方正仿宋_GB2312"/>
                <w:snapToGrid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/>
                <w:color w:val="auto"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8" w:hRule="atLeast"/>
        </w:trPr>
        <w:tc>
          <w:tcPr>
            <w:tcW w:w="4329" w:type="dxa"/>
            <w:gridSpan w:val="2"/>
            <w:vAlign w:val="center"/>
          </w:tcPr>
          <w:p>
            <w:pPr>
              <w:pStyle w:val="7"/>
              <w:spacing w:before="72" w:line="197" w:lineRule="auto"/>
              <w:jc w:val="both"/>
              <w:rPr>
                <w:rFonts w:hint="eastAsia" w:ascii="方正仿宋_GB2312" w:hAnsi="方正仿宋_GB2312" w:eastAsia="方正仿宋_GB2312" w:cs="方正仿宋_GB2312"/>
                <w:snapToGrid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/>
                <w:color w:val="auto"/>
                <w:sz w:val="28"/>
                <w:szCs w:val="28"/>
                <w:lang w:eastAsia="zh-CN"/>
              </w:rPr>
              <w:t>是否需要代订机票</w:t>
            </w:r>
          </w:p>
          <w:p>
            <w:pPr>
              <w:pStyle w:val="7"/>
              <w:spacing w:before="72" w:line="197" w:lineRule="auto"/>
              <w:jc w:val="both"/>
              <w:rPr>
                <w:rFonts w:hint="eastAsia" w:ascii="方正仿宋_GB2312" w:hAnsi="方正仿宋_GB2312" w:eastAsia="方正仿宋_GB2312" w:cs="方正仿宋_GB2312"/>
                <w:snapToGrid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/>
                <w:color w:val="auto"/>
                <w:sz w:val="28"/>
                <w:szCs w:val="28"/>
                <w:lang w:eastAsia="zh-CN"/>
              </w:rPr>
              <w:t>（注：北京出发，</w:t>
            </w:r>
            <w:r>
              <w:rPr>
                <w:rFonts w:hint="eastAsia" w:ascii="方正仿宋_GB2312" w:hAnsi="方正仿宋_GB2312" w:eastAsia="方正仿宋_GB2312" w:cs="方正仿宋_GB2312"/>
                <w:snapToGrid/>
                <w:color w:val="auto"/>
                <w:sz w:val="28"/>
                <w:szCs w:val="28"/>
                <w:lang w:val="en-US" w:eastAsia="zh-CN"/>
              </w:rPr>
              <w:t>默认经济舱，如有商务舱要求请在备注标明</w:t>
            </w:r>
            <w:r>
              <w:rPr>
                <w:rFonts w:hint="eastAsia" w:ascii="方正仿宋_GB2312" w:hAnsi="方正仿宋_GB2312" w:eastAsia="方正仿宋_GB2312" w:cs="方正仿宋_GB2312"/>
                <w:snapToGrid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768" w:type="dxa"/>
            <w:gridSpan w:val="2"/>
          </w:tcPr>
          <w:p>
            <w:pPr>
              <w:pStyle w:val="7"/>
              <w:spacing w:before="72" w:line="197" w:lineRule="auto"/>
              <w:rPr>
                <w:rFonts w:hint="eastAsia" w:ascii="方正仿宋_GB2312" w:hAnsi="方正仿宋_GB2312" w:eastAsia="方正仿宋_GB2312" w:cs="方正仿宋_GB2312"/>
                <w:snapToGrid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146" w:type="dxa"/>
            <w:gridSpan w:val="2"/>
          </w:tcPr>
          <w:p>
            <w:pPr>
              <w:pStyle w:val="7"/>
              <w:spacing w:before="72" w:line="197" w:lineRule="auto"/>
              <w:rPr>
                <w:rFonts w:hint="eastAsia" w:ascii="方正仿宋_GB2312" w:hAnsi="方正仿宋_GB2312" w:eastAsia="方正仿宋_GB2312" w:cs="方正仿宋_GB2312"/>
                <w:snapToGrid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/>
                <w:color w:val="auto"/>
                <w:sz w:val="28"/>
                <w:szCs w:val="28"/>
                <w:lang w:eastAsia="zh-CN"/>
              </w:rPr>
              <w:t xml:space="preserve">口是/口否 </w:t>
            </w:r>
          </w:p>
        </w:tc>
        <w:tc>
          <w:tcPr>
            <w:tcW w:w="1538" w:type="dxa"/>
          </w:tcPr>
          <w:p>
            <w:pPr>
              <w:pStyle w:val="7"/>
              <w:spacing w:before="72" w:line="197" w:lineRule="auto"/>
              <w:rPr>
                <w:rFonts w:hint="eastAsia" w:ascii="方正仿宋_GB2312" w:hAnsi="方正仿宋_GB2312" w:eastAsia="方正仿宋_GB2312" w:cs="方正仿宋_GB2312"/>
                <w:snapToGrid/>
                <w:color w:val="auto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8" w:hRule="atLeast"/>
        </w:trPr>
        <w:tc>
          <w:tcPr>
            <w:tcW w:w="4329" w:type="dxa"/>
            <w:gridSpan w:val="2"/>
            <w:vAlign w:val="center"/>
          </w:tcPr>
          <w:p>
            <w:pPr>
              <w:pStyle w:val="7"/>
              <w:spacing w:before="72" w:line="197" w:lineRule="auto"/>
              <w:jc w:val="both"/>
              <w:rPr>
                <w:rFonts w:hint="eastAsia" w:ascii="方正仿宋_GB2312" w:hAnsi="方正仿宋_GB2312" w:eastAsia="方正仿宋_GB2312" w:cs="方正仿宋_GB2312"/>
                <w:snapToGrid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/>
                <w:color w:val="auto"/>
                <w:sz w:val="28"/>
                <w:szCs w:val="28"/>
                <w:lang w:eastAsia="zh-CN"/>
              </w:rPr>
              <w:t>是否需要签证协助</w:t>
            </w:r>
          </w:p>
        </w:tc>
        <w:tc>
          <w:tcPr>
            <w:tcW w:w="1768" w:type="dxa"/>
            <w:gridSpan w:val="2"/>
          </w:tcPr>
          <w:p>
            <w:pPr>
              <w:pStyle w:val="7"/>
              <w:spacing w:before="72" w:line="197" w:lineRule="auto"/>
              <w:rPr>
                <w:rFonts w:hint="eastAsia" w:ascii="方正仿宋_GB2312" w:hAnsi="方正仿宋_GB2312" w:eastAsia="方正仿宋_GB2312" w:cs="方正仿宋_GB2312"/>
                <w:snapToGrid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146" w:type="dxa"/>
            <w:gridSpan w:val="2"/>
          </w:tcPr>
          <w:p>
            <w:pPr>
              <w:pStyle w:val="7"/>
              <w:spacing w:before="72" w:line="197" w:lineRule="auto"/>
              <w:rPr>
                <w:rFonts w:hint="eastAsia" w:ascii="方正仿宋_GB2312" w:hAnsi="方正仿宋_GB2312" w:eastAsia="方正仿宋_GB2312" w:cs="方正仿宋_GB2312"/>
                <w:snapToGrid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/>
                <w:color w:val="auto"/>
                <w:sz w:val="28"/>
                <w:szCs w:val="28"/>
                <w:lang w:eastAsia="zh-CN"/>
              </w:rPr>
              <w:t xml:space="preserve">口是/口否 </w:t>
            </w:r>
          </w:p>
        </w:tc>
        <w:tc>
          <w:tcPr>
            <w:tcW w:w="1538" w:type="dxa"/>
          </w:tcPr>
          <w:p>
            <w:pPr>
              <w:pStyle w:val="7"/>
              <w:spacing w:before="72" w:line="197" w:lineRule="auto"/>
              <w:rPr>
                <w:rFonts w:hint="eastAsia" w:ascii="方正仿宋_GB2312" w:hAnsi="方正仿宋_GB2312" w:eastAsia="方正仿宋_GB2312" w:cs="方正仿宋_GB2312"/>
                <w:snapToGrid/>
                <w:color w:val="auto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89" w:hRule="atLeast"/>
        </w:trPr>
        <w:tc>
          <w:tcPr>
            <w:tcW w:w="4329" w:type="dxa"/>
            <w:gridSpan w:val="2"/>
            <w:vAlign w:val="center"/>
          </w:tcPr>
          <w:p>
            <w:pPr>
              <w:pStyle w:val="7"/>
              <w:spacing w:before="72" w:line="197" w:lineRule="auto"/>
              <w:jc w:val="both"/>
              <w:rPr>
                <w:rFonts w:hint="eastAsia" w:ascii="方正仿宋_GB2312" w:hAnsi="方正仿宋_GB2312" w:eastAsia="方正仿宋_GB2312" w:cs="方正仿宋_GB2312"/>
                <w:snapToGrid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/>
                <w:color w:val="auto"/>
                <w:sz w:val="28"/>
                <w:szCs w:val="28"/>
                <w:lang w:eastAsia="zh-CN"/>
              </w:rPr>
              <w:t>是否有餐饮禁忌？如有请注明</w:t>
            </w:r>
          </w:p>
        </w:tc>
        <w:tc>
          <w:tcPr>
            <w:tcW w:w="1768" w:type="dxa"/>
            <w:gridSpan w:val="2"/>
          </w:tcPr>
          <w:p>
            <w:pPr>
              <w:pStyle w:val="7"/>
              <w:spacing w:before="72" w:line="197" w:lineRule="auto"/>
              <w:rPr>
                <w:rFonts w:hint="eastAsia" w:ascii="方正仿宋_GB2312" w:hAnsi="方正仿宋_GB2312" w:eastAsia="方正仿宋_GB2312" w:cs="方正仿宋_GB2312"/>
                <w:snapToGrid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146" w:type="dxa"/>
            <w:gridSpan w:val="2"/>
          </w:tcPr>
          <w:p>
            <w:pPr>
              <w:pStyle w:val="7"/>
              <w:spacing w:before="72" w:line="197" w:lineRule="auto"/>
              <w:rPr>
                <w:rFonts w:hint="eastAsia" w:ascii="方正仿宋_GB2312" w:hAnsi="方正仿宋_GB2312" w:eastAsia="方正仿宋_GB2312" w:cs="方正仿宋_GB2312"/>
                <w:snapToGrid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/>
                <w:color w:val="auto"/>
                <w:sz w:val="28"/>
                <w:szCs w:val="28"/>
                <w:lang w:eastAsia="zh-CN"/>
              </w:rPr>
              <w:t xml:space="preserve">口是/口否 </w:t>
            </w:r>
          </w:p>
        </w:tc>
        <w:tc>
          <w:tcPr>
            <w:tcW w:w="1538" w:type="dxa"/>
          </w:tcPr>
          <w:p>
            <w:pPr>
              <w:pStyle w:val="7"/>
              <w:spacing w:before="72" w:line="197" w:lineRule="auto"/>
              <w:rPr>
                <w:rFonts w:hint="eastAsia" w:ascii="方正仿宋_GB2312" w:hAnsi="方正仿宋_GB2312" w:eastAsia="方正仿宋_GB2312" w:cs="方正仿宋_GB2312"/>
                <w:snapToGrid/>
                <w:color w:val="auto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13" w:hRule="atLeast"/>
        </w:trPr>
        <w:tc>
          <w:tcPr>
            <w:tcW w:w="4329" w:type="dxa"/>
            <w:gridSpan w:val="2"/>
            <w:vAlign w:val="center"/>
          </w:tcPr>
          <w:p>
            <w:pPr>
              <w:pStyle w:val="7"/>
              <w:spacing w:before="72" w:line="197" w:lineRule="auto"/>
              <w:jc w:val="both"/>
              <w:rPr>
                <w:rFonts w:hint="eastAsia" w:ascii="方正仿宋_GB2312" w:hAnsi="方正仿宋_GB2312" w:eastAsia="方正仿宋_GB2312" w:cs="方正仿宋_GB2312"/>
                <w:snapToGrid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/>
                <w:color w:val="auto"/>
                <w:sz w:val="28"/>
                <w:szCs w:val="28"/>
                <w:lang w:eastAsia="zh-CN"/>
              </w:rPr>
              <w:t>住宿单人或双人?</w:t>
            </w:r>
          </w:p>
        </w:tc>
        <w:tc>
          <w:tcPr>
            <w:tcW w:w="1768" w:type="dxa"/>
            <w:gridSpan w:val="2"/>
          </w:tcPr>
          <w:p>
            <w:pPr>
              <w:pStyle w:val="7"/>
              <w:spacing w:before="72" w:line="197" w:lineRule="auto"/>
              <w:rPr>
                <w:rFonts w:hint="eastAsia" w:ascii="方正仿宋_GB2312" w:hAnsi="方正仿宋_GB2312" w:eastAsia="方正仿宋_GB2312" w:cs="方正仿宋_GB2312"/>
                <w:snapToGrid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/>
                <w:color w:val="auto"/>
                <w:sz w:val="28"/>
                <w:szCs w:val="28"/>
                <w:lang w:eastAsia="zh-CN" w:bidi="ar-SA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188595</wp:posOffset>
                  </wp:positionV>
                  <wp:extent cx="38100" cy="38100"/>
                  <wp:effectExtent l="0" t="0" r="0" b="0"/>
                  <wp:wrapNone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3" cy="380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46" w:type="dxa"/>
            <w:gridSpan w:val="2"/>
          </w:tcPr>
          <w:p>
            <w:pPr>
              <w:pStyle w:val="7"/>
              <w:spacing w:before="72" w:line="197" w:lineRule="auto"/>
              <w:rPr>
                <w:rFonts w:hint="eastAsia" w:ascii="方正仿宋_GB2312" w:hAnsi="方正仿宋_GB2312" w:eastAsia="方正仿宋_GB2312" w:cs="方正仿宋_GB2312"/>
                <w:snapToGrid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/>
                <w:color w:val="auto"/>
                <w:sz w:val="28"/>
                <w:szCs w:val="28"/>
                <w:lang w:eastAsia="zh-CN"/>
              </w:rPr>
              <w:t>口单人/口双人</w:t>
            </w:r>
          </w:p>
        </w:tc>
        <w:tc>
          <w:tcPr>
            <w:tcW w:w="1538" w:type="dxa"/>
          </w:tcPr>
          <w:p>
            <w:pPr>
              <w:pStyle w:val="7"/>
              <w:spacing w:before="72" w:line="197" w:lineRule="auto"/>
              <w:rPr>
                <w:rFonts w:hint="eastAsia" w:ascii="方正仿宋_GB2312" w:hAnsi="方正仿宋_GB2312" w:eastAsia="方正仿宋_GB2312" w:cs="方正仿宋_GB2312"/>
                <w:snapToGrid/>
                <w:color w:val="auto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03" w:hRule="atLeast"/>
        </w:trPr>
        <w:tc>
          <w:tcPr>
            <w:tcW w:w="4329" w:type="dxa"/>
            <w:gridSpan w:val="2"/>
            <w:vAlign w:val="center"/>
          </w:tcPr>
          <w:p>
            <w:pPr>
              <w:pStyle w:val="7"/>
              <w:spacing w:before="72" w:line="197" w:lineRule="auto"/>
              <w:jc w:val="both"/>
              <w:rPr>
                <w:rFonts w:hint="eastAsia" w:ascii="方正仿宋_GB2312" w:hAnsi="方正仿宋_GB2312" w:eastAsia="方正仿宋_GB2312" w:cs="方正仿宋_GB2312"/>
                <w:snapToGrid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/>
                <w:color w:val="auto"/>
                <w:sz w:val="28"/>
                <w:szCs w:val="28"/>
                <w:lang w:eastAsia="zh-CN"/>
              </w:rPr>
              <w:t>补充要求</w:t>
            </w:r>
          </w:p>
        </w:tc>
        <w:tc>
          <w:tcPr>
            <w:tcW w:w="1768" w:type="dxa"/>
            <w:gridSpan w:val="2"/>
          </w:tcPr>
          <w:p>
            <w:pPr>
              <w:pStyle w:val="7"/>
              <w:spacing w:before="72" w:line="197" w:lineRule="auto"/>
              <w:rPr>
                <w:rFonts w:hint="eastAsia" w:ascii="方正仿宋_GB2312" w:hAnsi="方正仿宋_GB2312" w:eastAsia="方正仿宋_GB2312" w:cs="方正仿宋_GB2312"/>
                <w:snapToGrid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146" w:type="dxa"/>
            <w:gridSpan w:val="2"/>
          </w:tcPr>
          <w:p>
            <w:pPr>
              <w:pStyle w:val="7"/>
              <w:spacing w:before="72" w:line="197" w:lineRule="auto"/>
              <w:rPr>
                <w:rFonts w:hint="eastAsia" w:ascii="方正仿宋_GB2312" w:hAnsi="方正仿宋_GB2312" w:eastAsia="方正仿宋_GB2312" w:cs="方正仿宋_GB2312"/>
                <w:snapToGrid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/>
                <w:color w:val="auto"/>
                <w:sz w:val="28"/>
                <w:szCs w:val="28"/>
                <w:lang w:eastAsia="zh-CN"/>
              </w:rPr>
              <w:t xml:space="preserve">口是/口否 </w:t>
            </w:r>
          </w:p>
        </w:tc>
        <w:tc>
          <w:tcPr>
            <w:tcW w:w="1538" w:type="dxa"/>
          </w:tcPr>
          <w:p>
            <w:pPr>
              <w:pStyle w:val="7"/>
              <w:spacing w:before="72" w:line="197" w:lineRule="auto"/>
              <w:rPr>
                <w:rFonts w:hint="eastAsia" w:ascii="方正仿宋_GB2312" w:hAnsi="方正仿宋_GB2312" w:eastAsia="方正仿宋_GB2312" w:cs="方正仿宋_GB2312"/>
                <w:snapToGrid/>
                <w:color w:val="auto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647" w:hRule="atLeast"/>
        </w:trPr>
        <w:tc>
          <w:tcPr>
            <w:tcW w:w="1702" w:type="dxa"/>
            <w:vAlign w:val="center"/>
          </w:tcPr>
          <w:p>
            <w:pPr>
              <w:pStyle w:val="7"/>
              <w:spacing w:before="72" w:line="197" w:lineRule="auto"/>
              <w:jc w:val="both"/>
              <w:rPr>
                <w:rFonts w:hint="eastAsia" w:ascii="方正仿宋_GB2312" w:hAnsi="方正仿宋_GB2312" w:eastAsia="方正仿宋_GB2312" w:cs="方正仿宋_GB2312"/>
                <w:snapToGrid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/>
                <w:color w:val="auto"/>
                <w:sz w:val="28"/>
                <w:szCs w:val="28"/>
                <w:lang w:eastAsia="zh-CN"/>
              </w:rPr>
              <w:t xml:space="preserve">注意事项 </w:t>
            </w:r>
          </w:p>
        </w:tc>
        <w:tc>
          <w:tcPr>
            <w:tcW w:w="8079" w:type="dxa"/>
            <w:gridSpan w:val="6"/>
          </w:tcPr>
          <w:p>
            <w:pPr>
              <w:pStyle w:val="7"/>
              <w:spacing w:before="72" w:line="197" w:lineRule="auto"/>
              <w:jc w:val="center"/>
              <w:rPr>
                <w:rFonts w:hint="eastAsia" w:ascii="方正仿宋_GB2312" w:hAnsi="方正仿宋_GB2312" w:eastAsia="方正仿宋_GB2312" w:cs="方正仿宋_GB2312"/>
                <w:snapToGrid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/>
                <w:color w:val="auto"/>
                <w:sz w:val="28"/>
                <w:szCs w:val="28"/>
                <w:lang w:eastAsia="zh-CN"/>
              </w:rPr>
              <w:t xml:space="preserve">请将以下材料发送邮件至联系人邮箱： </w:t>
            </w:r>
          </w:p>
          <w:p>
            <w:pPr>
              <w:pStyle w:val="7"/>
              <w:numPr>
                <w:ilvl w:val="-1"/>
                <w:numId w:val="0"/>
              </w:numPr>
              <w:spacing w:before="72" w:line="197" w:lineRule="auto"/>
              <w:jc w:val="center"/>
              <w:rPr>
                <w:rFonts w:hint="eastAsia" w:ascii="方正仿宋_GB2312" w:hAnsi="方正仿宋_GB2312" w:eastAsia="方正仿宋_GB2312" w:cs="方正仿宋_GB2312"/>
                <w:snapToGrid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/>
                <w:color w:val="auto"/>
                <w:sz w:val="28"/>
                <w:szCs w:val="28"/>
                <w:lang w:eastAsia="zh-CN"/>
              </w:rPr>
              <w:t xml:space="preserve">参会代表护照首页扫描件； 2.企业信息报名表。                                                                                                                                                               </w:t>
            </w:r>
          </w:p>
          <w:p>
            <w:pPr>
              <w:pStyle w:val="7"/>
              <w:spacing w:before="72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napToGrid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/>
                <w:color w:val="auto"/>
                <w:sz w:val="28"/>
                <w:szCs w:val="28"/>
                <w:lang w:eastAsia="zh-CN"/>
              </w:rPr>
              <w:t>联系人：林婷</w:t>
            </w:r>
          </w:p>
          <w:p>
            <w:pPr>
              <w:pStyle w:val="7"/>
              <w:spacing w:before="72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napToGrid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/>
                <w:color w:val="auto"/>
                <w:sz w:val="28"/>
                <w:szCs w:val="28"/>
                <w:lang w:eastAsia="zh-CN"/>
              </w:rPr>
              <w:t>手机号：13905947398</w:t>
            </w:r>
          </w:p>
          <w:p>
            <w:pPr>
              <w:pStyle w:val="7"/>
              <w:spacing w:before="72" w:line="24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napToGrid/>
                <w:color w:val="auto"/>
                <w:sz w:val="28"/>
                <w:szCs w:val="28"/>
                <w:u w:val="singl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/>
                <w:color w:val="auto"/>
                <w:sz w:val="28"/>
                <w:szCs w:val="28"/>
                <w:lang w:eastAsia="zh-CN"/>
              </w:rPr>
              <w:t>邮  箱：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napToGrid/>
                <w:color w:val="auto"/>
                <w:sz w:val="28"/>
                <w:szCs w:val="28"/>
                <w:u w:val="single"/>
                <w:lang w:eastAsia="zh-CN"/>
              </w:rPr>
              <w:t>tinglin@cfilca.org</w:t>
            </w:r>
          </w:p>
          <w:p>
            <w:pPr>
              <w:pStyle w:val="7"/>
              <w:spacing w:before="72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napToGrid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/>
                <w:color w:val="auto"/>
                <w:sz w:val="28"/>
                <w:szCs w:val="28"/>
                <w:lang w:eastAsia="zh-CN"/>
              </w:rPr>
              <w:t>截止日期：</w:t>
            </w:r>
            <w:r>
              <w:rPr>
                <w:rFonts w:hint="eastAsia" w:ascii="方正仿宋_GB2312" w:hAnsi="方正仿宋_GB2312" w:eastAsia="方正仿宋_GB2312" w:cs="方正仿宋_GB2312"/>
                <w:snapToGrid/>
                <w:color w:val="auto"/>
                <w:sz w:val="28"/>
                <w:szCs w:val="28"/>
                <w:u w:val="single"/>
                <w:lang w:eastAsia="zh-CN"/>
              </w:rPr>
              <w:t xml:space="preserve"> 2024 年 3 月 20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D77BEA"/>
    <w:rsid w:val="6FD77BEA"/>
    <w:rsid w:val="F77FE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en-US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538" w:firstLineChars="192"/>
    </w:pPr>
    <w:rPr>
      <w:sz w:val="20"/>
      <w:szCs w:val="21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customStyle="1" w:styleId="7">
    <w:name w:val="Table Text"/>
    <w:basedOn w:val="1"/>
    <w:semiHidden/>
    <w:qFormat/>
    <w:uiPriority w:val="0"/>
    <w:pPr>
      <w:widowControl/>
      <w:kinsoku w:val="0"/>
      <w:adjustRightInd w:val="0"/>
      <w:snapToGrid w:val="0"/>
      <w:textAlignment w:val="baseline"/>
    </w:pPr>
    <w:rPr>
      <w:rFonts w:ascii="微软雅黑" w:hAnsi="微软雅黑" w:eastAsia="微软雅黑" w:cs="微软雅黑"/>
      <w:snapToGrid w:val="0"/>
      <w:color w:val="000000"/>
      <w:sz w:val="17"/>
      <w:szCs w:val="17"/>
    </w:rPr>
  </w:style>
  <w:style w:type="table" w:customStyle="1" w:styleId="8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2024-02-28T17:07:00Z</dcterms:created>
  <dc:creator>captlin</dc:creator>
  <cp:lastModifiedBy>captlin</cp:lastModifiedBy>
  <dcterms:modified xsi:type="dcterms:W3CDTF">2024-02-28T17:10:12Z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75381F5DE3B847B0E2F7DE65520F2062_41</vt:lpwstr>
  </property>
</Properties>
</file>